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F1B4A0" w14:textId="3FAB4022" w:rsidR="00A44636" w:rsidRDefault="00A44636">
      <w:pPr>
        <w:pStyle w:val="Heading3"/>
        <w:keepNext w:val="0"/>
        <w:keepLines w:val="0"/>
        <w:spacing w:before="280"/>
        <w:jc w:val="center"/>
        <w:rPr>
          <w:b/>
          <w:color w:val="000000"/>
          <w:sz w:val="32"/>
          <w:szCs w:val="32"/>
        </w:rPr>
      </w:pPr>
      <w:bookmarkStart w:id="0" w:name="_2kk9t2cvzw4p" w:colFirst="0" w:colLast="0"/>
      <w:bookmarkEnd w:id="0"/>
      <w:r>
        <w:rPr>
          <w:b/>
          <w:noProof/>
          <w:color w:val="000000"/>
          <w:sz w:val="32"/>
          <w:szCs w:val="32"/>
        </w:rPr>
        <w:drawing>
          <wp:inline distT="114300" distB="114300" distL="114300" distR="114300" wp14:anchorId="27C8224F" wp14:editId="502D0047">
            <wp:extent cx="5943600" cy="1104333"/>
            <wp:effectExtent l="0" t="0" r="0" b="635"/>
            <wp:docPr id="2" name="image1.jpg" descr="2021 M-Enabling Summit virtual leadership briefing logo in text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 descr="2021 M-Enabling Summit virtual leadership briefing logo in text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4"/>
                    <a:srcRect l="5680" t="6928" r="5440" b="592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43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2729E4" w14:textId="084512DF" w:rsidR="00381FCD" w:rsidRPr="00A44636" w:rsidRDefault="00A44636">
      <w:pPr>
        <w:pStyle w:val="Heading3"/>
        <w:keepNext w:val="0"/>
        <w:keepLines w:val="0"/>
        <w:spacing w:before="280"/>
        <w:jc w:val="center"/>
        <w:rPr>
          <w:rFonts w:ascii="Segoe UI" w:hAnsi="Segoe UI" w:cs="Segoe UI"/>
          <w:bCs/>
          <w:color w:val="000000"/>
          <w:sz w:val="32"/>
          <w:szCs w:val="32"/>
        </w:rPr>
      </w:pPr>
      <w:r w:rsidRPr="00A44636">
        <w:rPr>
          <w:rFonts w:ascii="Segoe UI" w:hAnsi="Segoe UI" w:cs="Segoe UI"/>
          <w:bCs/>
          <w:color w:val="000000"/>
          <w:sz w:val="32"/>
          <w:szCs w:val="32"/>
        </w:rPr>
        <w:t>MIKHAIL MOZGOVOY, Ph.D.</w:t>
      </w:r>
    </w:p>
    <w:p w14:paraId="147EE5D9" w14:textId="77777777" w:rsidR="00381FCD" w:rsidRDefault="00381FCD">
      <w:pPr>
        <w:pStyle w:val="Heading3"/>
        <w:keepNext w:val="0"/>
        <w:keepLines w:val="0"/>
        <w:spacing w:before="0" w:after="0" w:line="240" w:lineRule="auto"/>
        <w:rPr>
          <w:b/>
          <w:color w:val="333333"/>
          <w:highlight w:val="white"/>
        </w:rPr>
      </w:pPr>
      <w:bookmarkStart w:id="1" w:name="_yj88ko8wsvq" w:colFirst="0" w:colLast="0"/>
      <w:bookmarkEnd w:id="1"/>
    </w:p>
    <w:p w14:paraId="63447D63" w14:textId="77777777" w:rsidR="00381FCD" w:rsidRPr="00A44636" w:rsidRDefault="00A44636">
      <w:pPr>
        <w:pStyle w:val="Heading3"/>
        <w:keepNext w:val="0"/>
        <w:keepLines w:val="0"/>
        <w:spacing w:before="0" w:after="0" w:line="240" w:lineRule="auto"/>
        <w:jc w:val="center"/>
        <w:rPr>
          <w:rFonts w:ascii="Segoe UI" w:hAnsi="Segoe UI" w:cs="Segoe UI"/>
          <w:bCs/>
          <w:color w:val="000000"/>
        </w:rPr>
      </w:pPr>
      <w:bookmarkStart w:id="2" w:name="_g31aqesm9his" w:colFirst="0" w:colLast="0"/>
      <w:bookmarkEnd w:id="2"/>
      <w:r w:rsidRPr="00A44636">
        <w:rPr>
          <w:rFonts w:ascii="Segoe UI" w:hAnsi="Segoe UI" w:cs="Segoe UI"/>
          <w:bCs/>
          <w:color w:val="000000"/>
          <w:highlight w:val="white"/>
        </w:rPr>
        <w:t>DEPUTY DIRECTOR, EDUCATIONAL, RESEARCH AND METHODOLOGICAL CENTER FOR VOCATIONAL REHABILITATION FOR PERSONS WITH DISABILITIES, BAUMAN MOSCOW STATE TECHNICAL UNIVERSITY</w:t>
      </w:r>
    </w:p>
    <w:p w14:paraId="558B2AB6" w14:textId="77777777" w:rsidR="00381FCD" w:rsidRDefault="00381FCD"/>
    <w:p w14:paraId="56F26999" w14:textId="77777777" w:rsidR="00381FCD" w:rsidRDefault="00381FCD"/>
    <w:p w14:paraId="2CC9F87C" w14:textId="77777777" w:rsidR="00381FCD" w:rsidRDefault="00A44636">
      <w:pPr>
        <w:rPr>
          <w:rFonts w:ascii="Cambria" w:eastAsia="Cambria" w:hAnsi="Cambria" w:cs="Cambria"/>
          <w:sz w:val="20"/>
          <w:szCs w:val="20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 wp14:anchorId="08E5B364" wp14:editId="3950484D">
            <wp:extent cx="1112108" cy="1359243"/>
            <wp:effectExtent l="0" t="0" r="5715" b="0"/>
            <wp:docPr id="1" name="image1.png" descr="headshot of a male in a shirt smiling for the cam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headshot of a male in a shirt smiling for the camera"/>
                    <pic:cNvPicPr preferRelativeResize="0"/>
                  </pic:nvPicPr>
                  <pic:blipFill>
                    <a:blip r:embed="rId5"/>
                    <a:srcRect r="16176"/>
                    <a:stretch>
                      <a:fillRect/>
                    </a:stretch>
                  </pic:blipFill>
                  <pic:spPr>
                    <a:xfrm>
                      <a:off x="0" y="0"/>
                      <a:ext cx="1125206" cy="13752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C78211" w14:textId="77777777" w:rsidR="00381FCD" w:rsidRDefault="00381FCD">
      <w:pPr>
        <w:spacing w:line="360" w:lineRule="auto"/>
        <w:rPr>
          <w:sz w:val="28"/>
          <w:szCs w:val="28"/>
        </w:rPr>
      </w:pPr>
    </w:p>
    <w:p w14:paraId="76D5AA5A" w14:textId="77777777" w:rsidR="00381FCD" w:rsidRPr="00A44636" w:rsidRDefault="00A44636" w:rsidP="00A44636">
      <w:pPr>
        <w:shd w:val="clear" w:color="auto" w:fill="FFFFFF"/>
        <w:spacing w:line="360" w:lineRule="auto"/>
        <w:ind w:right="40"/>
        <w:rPr>
          <w:rFonts w:ascii="Segoe UI" w:hAnsi="Segoe UI" w:cs="Segoe UI"/>
        </w:rPr>
      </w:pPr>
      <w:r>
        <w:rPr>
          <w:sz w:val="28"/>
          <w:szCs w:val="28"/>
        </w:rPr>
        <w:t xml:space="preserve">                </w:t>
      </w:r>
      <w:r w:rsidRPr="00A44636">
        <w:rPr>
          <w:rFonts w:ascii="Segoe UI" w:hAnsi="Segoe UI" w:cs="Segoe UI"/>
        </w:rPr>
        <w:t xml:space="preserve">Mikhail </w:t>
      </w:r>
      <w:proofErr w:type="spellStart"/>
      <w:r w:rsidRPr="00A44636">
        <w:rPr>
          <w:rFonts w:ascii="Segoe UI" w:hAnsi="Segoe UI" w:cs="Segoe UI"/>
        </w:rPr>
        <w:t>Mozgovoy</w:t>
      </w:r>
      <w:proofErr w:type="spellEnd"/>
      <w:r w:rsidRPr="00A44636">
        <w:rPr>
          <w:rFonts w:ascii="Segoe UI" w:hAnsi="Segoe UI" w:cs="Segoe UI"/>
        </w:rPr>
        <w:t xml:space="preserve"> is a Deputy Director of The Educational, Research </w:t>
      </w:r>
      <w:r w:rsidRPr="00A44636">
        <w:rPr>
          <w:rFonts w:ascii="Segoe UI" w:hAnsi="Segoe UI" w:cs="Segoe UI"/>
        </w:rPr>
        <w:t xml:space="preserve">and Methodological Center for Vocational Rehabilitation of Persons with Disabilities at Bauman Moscow State Technical University (Russian Federation). </w:t>
      </w:r>
    </w:p>
    <w:p w14:paraId="7DF53959" w14:textId="77777777" w:rsidR="00381FCD" w:rsidRPr="00A44636" w:rsidRDefault="00A44636" w:rsidP="00A44636">
      <w:pPr>
        <w:shd w:val="clear" w:color="auto" w:fill="FFFFFF"/>
        <w:spacing w:line="360" w:lineRule="auto"/>
        <w:rPr>
          <w:rFonts w:ascii="Segoe UI" w:hAnsi="Segoe UI" w:cs="Segoe UI"/>
        </w:rPr>
      </w:pPr>
      <w:r w:rsidRPr="00A44636">
        <w:rPr>
          <w:rFonts w:ascii="Segoe UI" w:hAnsi="Segoe UI" w:cs="Segoe UI"/>
        </w:rPr>
        <w:t xml:space="preserve">                He manages the organization of the educational process and support for more than 150 stu</w:t>
      </w:r>
      <w:r w:rsidRPr="00A44636">
        <w:rPr>
          <w:rFonts w:ascii="Segoe UI" w:hAnsi="Segoe UI" w:cs="Segoe UI"/>
        </w:rPr>
        <w:t xml:space="preserve">dents with disabilities at BMSTU. </w:t>
      </w:r>
    </w:p>
    <w:p w14:paraId="43A618DF" w14:textId="77777777" w:rsidR="00381FCD" w:rsidRPr="00A44636" w:rsidRDefault="00A44636" w:rsidP="00A44636">
      <w:pPr>
        <w:shd w:val="clear" w:color="auto" w:fill="FFFFFF"/>
        <w:spacing w:line="360" w:lineRule="auto"/>
        <w:rPr>
          <w:rFonts w:ascii="Segoe UI" w:hAnsi="Segoe UI" w:cs="Segoe UI"/>
        </w:rPr>
      </w:pPr>
      <w:r w:rsidRPr="00A44636">
        <w:rPr>
          <w:rFonts w:ascii="Segoe UI" w:hAnsi="Segoe UI" w:cs="Segoe UI"/>
        </w:rPr>
        <w:t xml:space="preserve">Member of the Coordinating Council for the Disabled of the All-Russian People's Front. </w:t>
      </w:r>
    </w:p>
    <w:p w14:paraId="5615017F" w14:textId="77777777" w:rsidR="00381FCD" w:rsidRPr="00A44636" w:rsidRDefault="00A44636" w:rsidP="00A44636">
      <w:pPr>
        <w:shd w:val="clear" w:color="auto" w:fill="FFFFFF"/>
        <w:spacing w:line="360" w:lineRule="auto"/>
        <w:rPr>
          <w:rFonts w:ascii="Segoe UI" w:hAnsi="Segoe UI" w:cs="Segoe UI"/>
        </w:rPr>
      </w:pPr>
      <w:r w:rsidRPr="00A44636">
        <w:rPr>
          <w:rFonts w:ascii="Segoe UI" w:hAnsi="Segoe UI" w:cs="Segoe UI"/>
        </w:rPr>
        <w:t xml:space="preserve">                He has two degrees from BMSTU in "Information and Management Systems" (2011) and "Linguistics" (2015). At the moment </w:t>
      </w:r>
      <w:r w:rsidRPr="00A44636">
        <w:rPr>
          <w:rFonts w:ascii="Segoe UI" w:hAnsi="Segoe UI" w:cs="Segoe UI"/>
        </w:rPr>
        <w:t xml:space="preserve">he is studying for a master's degree at the Higher School of Economics in the program "Digital Transformation of Education" (2022). </w:t>
      </w:r>
    </w:p>
    <w:p w14:paraId="25B0C0EB" w14:textId="434CE3CA" w:rsidR="00381FCD" w:rsidRPr="00A44636" w:rsidRDefault="00A44636" w:rsidP="00A44636">
      <w:pPr>
        <w:shd w:val="clear" w:color="auto" w:fill="FFFFFF"/>
        <w:spacing w:line="360" w:lineRule="auto"/>
        <w:rPr>
          <w:rFonts w:ascii="Segoe UI" w:hAnsi="Segoe UI" w:cs="Segoe UI"/>
        </w:rPr>
      </w:pPr>
      <w:r w:rsidRPr="00A44636">
        <w:rPr>
          <w:rFonts w:ascii="Segoe UI" w:hAnsi="Segoe UI" w:cs="Segoe UI"/>
        </w:rPr>
        <w:t xml:space="preserve">               Having almost 10 years of experience in this </w:t>
      </w:r>
      <w:proofErr w:type="spellStart"/>
      <w:r w:rsidRPr="00A44636">
        <w:rPr>
          <w:rFonts w:ascii="Segoe UI" w:hAnsi="Segoe UI" w:cs="Segoe UI"/>
        </w:rPr>
        <w:t>field.his</w:t>
      </w:r>
      <w:proofErr w:type="spellEnd"/>
      <w:r w:rsidRPr="00A44636">
        <w:rPr>
          <w:rFonts w:ascii="Segoe UI" w:hAnsi="Segoe UI" w:cs="Segoe UI"/>
        </w:rPr>
        <w:t xml:space="preserve"> area of scientific and professional interests is assi</w:t>
      </w:r>
      <w:r w:rsidRPr="00A44636">
        <w:rPr>
          <w:rFonts w:ascii="Segoe UI" w:hAnsi="Segoe UI" w:cs="Segoe UI"/>
        </w:rPr>
        <w:t>stive and information technology in education, technical means of rehabilitation, social entrepreneurship.</w:t>
      </w:r>
    </w:p>
    <w:sectPr w:rsidR="00381FCD" w:rsidRPr="00A4463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FCD"/>
    <w:rsid w:val="00381FCD"/>
    <w:rsid w:val="00A4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9D107"/>
  <w15:docId w15:val="{D8DE0815-C006-5D4F-8DFA-1464498C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Udita Singh</cp:lastModifiedBy>
  <cp:revision>2</cp:revision>
  <dcterms:created xsi:type="dcterms:W3CDTF">2021-06-18T17:37:00Z</dcterms:created>
  <dcterms:modified xsi:type="dcterms:W3CDTF">2021-06-18T17:39:00Z</dcterms:modified>
</cp:coreProperties>
</file>